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54404" w14:textId="3147A658" w:rsidR="00105D73" w:rsidRDefault="00105D73" w:rsidP="00105D73">
      <w:pPr>
        <w:pStyle w:val="Item"/>
        <w:pageBreakBefore/>
        <w:spacing w:line="276" w:lineRule="auto"/>
        <w:jc w:val="center"/>
      </w:pPr>
      <w:r>
        <w:rPr>
          <w:b/>
          <w:sz w:val="24"/>
          <w:szCs w:val="24"/>
        </w:rPr>
        <w:t>ANEXO I</w:t>
      </w:r>
      <w:r w:rsidR="00AD5C72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>-</w:t>
      </w:r>
      <w:r w:rsidR="00E30278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– DECLARAÇÃO</w:t>
      </w:r>
      <w:r w:rsidR="00AD5C72">
        <w:rPr>
          <w:b/>
          <w:sz w:val="24"/>
          <w:szCs w:val="24"/>
        </w:rPr>
        <w:t xml:space="preserve"> DE </w:t>
      </w:r>
      <w:r w:rsidR="00A809D7">
        <w:rPr>
          <w:b/>
          <w:sz w:val="24"/>
          <w:szCs w:val="24"/>
        </w:rPr>
        <w:t>CAPACIDADE OPERACIONAL</w:t>
      </w:r>
    </w:p>
    <w:p w14:paraId="5E680571" w14:textId="77777777" w:rsidR="004A744C" w:rsidRPr="004A744C" w:rsidRDefault="00105D73" w:rsidP="004A744C">
      <w:pPr>
        <w:pStyle w:val="Item"/>
        <w:spacing w:line="276" w:lineRule="auto"/>
        <w:rPr>
          <w:sz w:val="24"/>
          <w:szCs w:val="24"/>
        </w:rPr>
      </w:pPr>
      <w:r w:rsidRPr="004A744C">
        <w:rPr>
          <w:sz w:val="24"/>
          <w:szCs w:val="24"/>
        </w:rPr>
        <w:t xml:space="preserve">O licitante declara que </w:t>
      </w:r>
      <w:r w:rsidR="004A744C" w:rsidRPr="004A744C">
        <w:rPr>
          <w:sz w:val="24"/>
          <w:szCs w:val="24"/>
        </w:rPr>
        <w:t xml:space="preserve">possui </w:t>
      </w:r>
      <w:r w:rsidR="004A744C" w:rsidRPr="00984C46">
        <w:rPr>
          <w:sz w:val="24"/>
          <w:szCs w:val="24"/>
        </w:rPr>
        <w:t>ou possuirá na assinatura do contrato</w:t>
      </w:r>
      <w:r w:rsidR="004A744C" w:rsidRPr="004A744C">
        <w:rPr>
          <w:sz w:val="24"/>
          <w:szCs w:val="24"/>
        </w:rPr>
        <w:t>, em seu quadro permanente de pessoal, pelo menos 01 (um) Nutricionista, devidamente registrado no Conselho Regional de Nutrição, que será responsável pela qualidade da alimentação a ser fornecida.</w:t>
      </w:r>
    </w:p>
    <w:p w14:paraId="3FF561E5" w14:textId="286AB87D" w:rsidR="004A744C" w:rsidRPr="004A744C" w:rsidRDefault="004A744C" w:rsidP="004A744C">
      <w:pPr>
        <w:pStyle w:val="Item"/>
        <w:spacing w:line="276" w:lineRule="auto"/>
        <w:rPr>
          <w:sz w:val="24"/>
          <w:szCs w:val="24"/>
        </w:rPr>
      </w:pPr>
      <w:r w:rsidRPr="004A744C">
        <w:rPr>
          <w:sz w:val="24"/>
          <w:szCs w:val="24"/>
        </w:rPr>
        <w:t>A comprovação deverá ser realizada em conjunto com essa declaração ou na assinatura do contrato com a AFEAM, por intermédio de carteira profissional, contrato individual, ficha de registro do empregado na Delegacia Regional do Trabalho ou ato de investidura no cargo ou contrato social, de sorte a identificar se pertence ao quadro de pessoal ou que presta serviço de forma efetiva, e por fim, em se tratando de diretor ou sócio, Contrato Social devidamente registrado na Junta Comercial, conforme Art. 2° da resolução do Conselho Federal de Nutrição - CFN n° 378/2005;</w:t>
      </w:r>
    </w:p>
    <w:p w14:paraId="04575496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A presente declaração é regida pela legislação brasileira, ficando eleito o foro da Comarca de Manaus/AM onde está sendo realizado o processo de contratação para resolução de disputas.</w:t>
      </w:r>
    </w:p>
    <w:p w14:paraId="2554B677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O (s) licitante (s) tem conhecimento de que para os devidos fins de direito, sob as penas da lei, as informações prestadas e documentos apresentados, são verdadeiros e autênticos (fiéis a verdade e condizentes com a realidade dos fatos à época).</w:t>
      </w:r>
    </w:p>
    <w:p w14:paraId="3DE8C102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25413209" w14:textId="4187F39C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Esta declaração é firmada por representante legal devidamente autorizado para obrigar o</w:t>
      </w:r>
      <w:r w:rsidR="00590635">
        <w:rPr>
          <w:sz w:val="24"/>
          <w:szCs w:val="24"/>
        </w:rPr>
        <w:t xml:space="preserve"> </w:t>
      </w:r>
      <w:r>
        <w:rPr>
          <w:sz w:val="24"/>
          <w:szCs w:val="24"/>
          <w:highlight w:val="lightGray"/>
        </w:rPr>
        <w:t>[nome do proponente]</w:t>
      </w:r>
      <w:r>
        <w:rPr>
          <w:sz w:val="24"/>
          <w:szCs w:val="24"/>
        </w:rPr>
        <w:t xml:space="preserve"> de acordo com seus atos constitutivos.</w:t>
      </w:r>
    </w:p>
    <w:p w14:paraId="5129419C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Informar local e data</w:t>
      </w:r>
    </w:p>
    <w:p w14:paraId="36C6DC4F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NOME DA EMPRESA OU COOPERATIVA</w:t>
      </w:r>
    </w:p>
    <w:p w14:paraId="05FE85FD" w14:textId="77777777" w:rsidR="00105D73" w:rsidRDefault="00105D73" w:rsidP="00105D73">
      <w:pPr>
        <w:pStyle w:val="Item"/>
        <w:spacing w:line="276" w:lineRule="auto"/>
      </w:pPr>
      <w:r>
        <w:rPr>
          <w:sz w:val="24"/>
          <w:szCs w:val="24"/>
        </w:rPr>
        <w:t>Assinatura do representante legal</w:t>
      </w:r>
    </w:p>
    <w:p w14:paraId="0ADEA4D4" w14:textId="77777777" w:rsidR="00D673F2" w:rsidRDefault="00D673F2"/>
    <w:sectPr w:rsidR="00D673F2" w:rsidSect="00CC1027">
      <w:footerReference w:type="default" r:id="rId7"/>
      <w:pgSz w:w="11906" w:h="16838"/>
      <w:pgMar w:top="1417" w:right="1701" w:bottom="1417" w:left="1701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5EB47" w14:textId="77777777" w:rsidR="00F521EF" w:rsidRDefault="00F521EF" w:rsidP="00237291">
      <w:r>
        <w:separator/>
      </w:r>
    </w:p>
  </w:endnote>
  <w:endnote w:type="continuationSeparator" w:id="0">
    <w:p w14:paraId="6C9FAD80" w14:textId="77777777" w:rsidR="00F521EF" w:rsidRDefault="00F521EF" w:rsidP="0023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08837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F18463F" w14:textId="61B8A1BD" w:rsidR="00AE5AA8" w:rsidRPr="00CC1027" w:rsidRDefault="00AE5AA8">
        <w:pPr>
          <w:pStyle w:val="Rodap"/>
          <w:jc w:val="right"/>
          <w:rPr>
            <w:rFonts w:ascii="Arial" w:hAnsi="Arial" w:cs="Arial"/>
            <w:sz w:val="16"/>
            <w:szCs w:val="16"/>
          </w:rPr>
        </w:pPr>
        <w:r w:rsidRPr="00CC1027">
          <w:rPr>
            <w:rFonts w:ascii="Arial" w:hAnsi="Arial" w:cs="Arial"/>
            <w:sz w:val="16"/>
            <w:szCs w:val="16"/>
          </w:rPr>
          <w:fldChar w:fldCharType="begin"/>
        </w:r>
        <w:r w:rsidRPr="00CC1027">
          <w:rPr>
            <w:rFonts w:ascii="Arial" w:hAnsi="Arial" w:cs="Arial"/>
            <w:sz w:val="16"/>
            <w:szCs w:val="16"/>
          </w:rPr>
          <w:instrText>PAGE   \* MERGEFORMAT</w:instrText>
        </w:r>
        <w:r w:rsidRPr="00CC1027">
          <w:rPr>
            <w:rFonts w:ascii="Arial" w:hAnsi="Arial" w:cs="Arial"/>
            <w:sz w:val="16"/>
            <w:szCs w:val="16"/>
          </w:rPr>
          <w:fldChar w:fldCharType="separate"/>
        </w:r>
        <w:r w:rsidRPr="00CC1027">
          <w:rPr>
            <w:rFonts w:ascii="Arial" w:hAnsi="Arial" w:cs="Arial"/>
            <w:sz w:val="16"/>
            <w:szCs w:val="16"/>
          </w:rPr>
          <w:t>2</w:t>
        </w:r>
        <w:r w:rsidRPr="00CC1027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54524E1B" w14:textId="77777777" w:rsidR="00237291" w:rsidRDefault="0023729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333CC" w14:textId="77777777" w:rsidR="00F521EF" w:rsidRDefault="00F521EF" w:rsidP="00237291">
      <w:r>
        <w:separator/>
      </w:r>
    </w:p>
  </w:footnote>
  <w:footnote w:type="continuationSeparator" w:id="0">
    <w:p w14:paraId="5C2E0805" w14:textId="77777777" w:rsidR="00F521EF" w:rsidRDefault="00F521EF" w:rsidP="00237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eastAsia="NSimSun" w:hAnsi="Arial" w:cs="Arial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D381441"/>
    <w:multiLevelType w:val="hybridMultilevel"/>
    <w:tmpl w:val="0D889746"/>
    <w:lvl w:ilvl="0" w:tplc="F47E1C0C">
      <w:start w:val="3"/>
      <w:numFmt w:val="upperRoman"/>
      <w:lvlText w:val="%1."/>
      <w:lvlJc w:val="left"/>
      <w:pPr>
        <w:ind w:left="2137" w:hanging="720"/>
      </w:pPr>
      <w:rPr>
        <w:rFonts w:hint="default"/>
        <w:strike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497" w:hanging="360"/>
      </w:pPr>
    </w:lvl>
    <w:lvl w:ilvl="2" w:tplc="0416001B" w:tentative="1">
      <w:start w:val="1"/>
      <w:numFmt w:val="lowerRoman"/>
      <w:lvlText w:val="%3."/>
      <w:lvlJc w:val="right"/>
      <w:pPr>
        <w:ind w:left="3217" w:hanging="180"/>
      </w:pPr>
    </w:lvl>
    <w:lvl w:ilvl="3" w:tplc="0416000F" w:tentative="1">
      <w:start w:val="1"/>
      <w:numFmt w:val="decimal"/>
      <w:lvlText w:val="%4."/>
      <w:lvlJc w:val="left"/>
      <w:pPr>
        <w:ind w:left="3937" w:hanging="360"/>
      </w:pPr>
    </w:lvl>
    <w:lvl w:ilvl="4" w:tplc="04160019" w:tentative="1">
      <w:start w:val="1"/>
      <w:numFmt w:val="lowerLetter"/>
      <w:lvlText w:val="%5."/>
      <w:lvlJc w:val="left"/>
      <w:pPr>
        <w:ind w:left="4657" w:hanging="360"/>
      </w:pPr>
    </w:lvl>
    <w:lvl w:ilvl="5" w:tplc="0416001B" w:tentative="1">
      <w:start w:val="1"/>
      <w:numFmt w:val="lowerRoman"/>
      <w:lvlText w:val="%6."/>
      <w:lvlJc w:val="right"/>
      <w:pPr>
        <w:ind w:left="5377" w:hanging="180"/>
      </w:pPr>
    </w:lvl>
    <w:lvl w:ilvl="6" w:tplc="0416000F" w:tentative="1">
      <w:start w:val="1"/>
      <w:numFmt w:val="decimal"/>
      <w:lvlText w:val="%7."/>
      <w:lvlJc w:val="left"/>
      <w:pPr>
        <w:ind w:left="6097" w:hanging="360"/>
      </w:pPr>
    </w:lvl>
    <w:lvl w:ilvl="7" w:tplc="04160019" w:tentative="1">
      <w:start w:val="1"/>
      <w:numFmt w:val="lowerLetter"/>
      <w:lvlText w:val="%8."/>
      <w:lvlJc w:val="left"/>
      <w:pPr>
        <w:ind w:left="6817" w:hanging="360"/>
      </w:pPr>
    </w:lvl>
    <w:lvl w:ilvl="8" w:tplc="0416001B" w:tentative="1">
      <w:start w:val="1"/>
      <w:numFmt w:val="lowerRoman"/>
      <w:lvlText w:val="%9."/>
      <w:lvlJc w:val="right"/>
      <w:pPr>
        <w:ind w:left="7537" w:hanging="180"/>
      </w:pPr>
    </w:lvl>
  </w:abstractNum>
  <w:num w:numId="1" w16cid:durableId="275142778">
    <w:abstractNumId w:val="0"/>
  </w:num>
  <w:num w:numId="2" w16cid:durableId="63074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D73"/>
    <w:rsid w:val="00020C04"/>
    <w:rsid w:val="00105D73"/>
    <w:rsid w:val="001245A3"/>
    <w:rsid w:val="001C1EB9"/>
    <w:rsid w:val="00237291"/>
    <w:rsid w:val="00461577"/>
    <w:rsid w:val="004A744C"/>
    <w:rsid w:val="004B533F"/>
    <w:rsid w:val="00547D81"/>
    <w:rsid w:val="00575119"/>
    <w:rsid w:val="00590635"/>
    <w:rsid w:val="005D1C5C"/>
    <w:rsid w:val="00674690"/>
    <w:rsid w:val="00984C46"/>
    <w:rsid w:val="00992051"/>
    <w:rsid w:val="00A809D7"/>
    <w:rsid w:val="00AD5C72"/>
    <w:rsid w:val="00AE5AA8"/>
    <w:rsid w:val="00AF184B"/>
    <w:rsid w:val="00B85440"/>
    <w:rsid w:val="00BC1D5D"/>
    <w:rsid w:val="00C95F44"/>
    <w:rsid w:val="00CC1027"/>
    <w:rsid w:val="00D05A20"/>
    <w:rsid w:val="00D673F2"/>
    <w:rsid w:val="00E16159"/>
    <w:rsid w:val="00E30278"/>
    <w:rsid w:val="00F0341E"/>
    <w:rsid w:val="00F521EF"/>
    <w:rsid w:val="00FD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9C8FA"/>
  <w15:chartTrackingRefBased/>
  <w15:docId w15:val="{E84FA44A-8B7F-43FE-9777-30ABBD13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11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105D73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Item">
    <w:name w:val="Item"/>
    <w:rsid w:val="00105D73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237291"/>
    <w:pPr>
      <w:widowControl/>
      <w:tabs>
        <w:tab w:val="center" w:pos="4252"/>
        <w:tab w:val="right" w:pos="8504"/>
      </w:tabs>
      <w:suppressAutoHyphens w:val="0"/>
      <w:autoSpaceDE/>
    </w:pPr>
    <w:rPr>
      <w:rFonts w:asciiTheme="minorHAnsi" w:eastAsiaTheme="minorHAnsi" w:hAnsiTheme="minorHAnsi" w:cstheme="minorBidi"/>
      <w:lang w:val="pt-BR"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37291"/>
  </w:style>
  <w:style w:type="paragraph" w:styleId="Rodap">
    <w:name w:val="footer"/>
    <w:basedOn w:val="Normal"/>
    <w:link w:val="RodapChar"/>
    <w:uiPriority w:val="99"/>
    <w:unhideWhenUsed/>
    <w:rsid w:val="00237291"/>
    <w:pPr>
      <w:widowControl/>
      <w:tabs>
        <w:tab w:val="center" w:pos="4252"/>
        <w:tab w:val="right" w:pos="8504"/>
      </w:tabs>
      <w:suppressAutoHyphens w:val="0"/>
      <w:autoSpaceDE/>
    </w:pPr>
    <w:rPr>
      <w:rFonts w:asciiTheme="minorHAnsi" w:eastAsiaTheme="minorHAnsi" w:hAnsiTheme="minorHAnsi" w:cstheme="minorBidi"/>
      <w:lang w:val="pt-BR" w:eastAsia="en-US"/>
    </w:rPr>
  </w:style>
  <w:style w:type="character" w:customStyle="1" w:styleId="RodapChar">
    <w:name w:val="Rodapé Char"/>
    <w:basedOn w:val="Fontepargpadro"/>
    <w:link w:val="Rodap"/>
    <w:uiPriority w:val="99"/>
    <w:rsid w:val="00237291"/>
  </w:style>
  <w:style w:type="paragraph" w:styleId="Corpodetexto">
    <w:name w:val="Body Text"/>
    <w:basedOn w:val="Normal"/>
    <w:link w:val="CorpodetextoChar"/>
    <w:rsid w:val="00575119"/>
    <w:rPr>
      <w:sz w:val="17"/>
      <w:szCs w:val="17"/>
    </w:rPr>
  </w:style>
  <w:style w:type="character" w:customStyle="1" w:styleId="CorpodetextoChar">
    <w:name w:val="Corpo de texto Char"/>
    <w:basedOn w:val="Fontepargpadro"/>
    <w:link w:val="Corpodetexto"/>
    <w:rsid w:val="00575119"/>
    <w:rPr>
      <w:rFonts w:ascii="Arial" w:eastAsia="Times New Roman" w:hAnsi="Arial" w:cs="Arial"/>
      <w:sz w:val="17"/>
      <w:szCs w:val="17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AD5C72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1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34"/>
    <w:qFormat/>
    <w:rsid w:val="00AD5C72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Luiz Fernando Silva Junior</cp:lastModifiedBy>
  <cp:revision>19</cp:revision>
  <dcterms:created xsi:type="dcterms:W3CDTF">2022-05-23T20:10:00Z</dcterms:created>
  <dcterms:modified xsi:type="dcterms:W3CDTF">2026-03-11T14:47:00Z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2023-02-24T20:09:38Z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ec018618-574f-4eae-8b5b-8f81d0876b06</vt:lpwstr>
  </property>
  <property fmtid="{D5CDD505-2E9C-101B-9397-08002B2CF9AE}" pid="8" name="MSIP_Label_ec3b2690-0b23-4516-9f0f-9e13b5e584ad_ContentBits">
    <vt:lpwstr>0</vt:lpwstr>
  </property>
</Properties>
</file>